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F3" w:rsidRDefault="00300EF3" w:rsidP="000A6E83">
      <w:pPr>
        <w:pStyle w:val="FR2"/>
        <w:widowControl/>
        <w:spacing w:before="0"/>
      </w:pPr>
      <w:r>
        <w:rPr>
          <w:noProof/>
        </w:rPr>
        <w:t xml:space="preserve"> </w:t>
      </w:r>
      <w:r w:rsidR="009668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5" o:title=""/>
          </v:shape>
        </w:pict>
      </w:r>
    </w:p>
    <w:p w:rsidR="00300EF3" w:rsidRPr="00722247" w:rsidRDefault="00300EF3" w:rsidP="000A6E83">
      <w:pPr>
        <w:pStyle w:val="a3"/>
        <w:ind w:left="-709"/>
        <w:jc w:val="center"/>
        <w:rPr>
          <w:rFonts w:ascii="Times New Roman" w:hAnsi="Times New Roman"/>
          <w:b/>
        </w:rPr>
      </w:pPr>
      <w:r w:rsidRPr="00722247">
        <w:rPr>
          <w:rFonts w:ascii="Times New Roman" w:hAnsi="Times New Roman"/>
          <w:b/>
          <w:sz w:val="28"/>
          <w:szCs w:val="28"/>
        </w:rPr>
        <w:t xml:space="preserve">АДМИНИСТРАЦИЯ МИХАЙЛОВСКОГО МУНИЦИПАЛЬНОГО  </w:t>
      </w:r>
      <w:r w:rsidRPr="00722247">
        <w:rPr>
          <w:rFonts w:ascii="Times New Roman" w:hAnsi="Times New Roman"/>
          <w:b/>
          <w:sz w:val="28"/>
          <w:szCs w:val="28"/>
        </w:rPr>
        <w:br/>
        <w:t>РАЙОНА ПРИМОРСКОГО КРАЯ</w:t>
      </w:r>
      <w:r w:rsidRPr="00722247">
        <w:rPr>
          <w:rFonts w:ascii="Times New Roman" w:hAnsi="Times New Roman"/>
          <w:b/>
          <w:sz w:val="28"/>
          <w:szCs w:val="28"/>
        </w:rPr>
        <w:br/>
      </w:r>
    </w:p>
    <w:p w:rsidR="00300EF3" w:rsidRPr="00722247" w:rsidRDefault="00300EF3" w:rsidP="000A6E83">
      <w:pPr>
        <w:pStyle w:val="a3"/>
        <w:jc w:val="center"/>
      </w:pPr>
      <w:proofErr w:type="gramStart"/>
      <w:r w:rsidRPr="00722247">
        <w:rPr>
          <w:rFonts w:ascii="Times New Roman" w:hAnsi="Times New Roman"/>
          <w:sz w:val="28"/>
          <w:szCs w:val="28"/>
        </w:rPr>
        <w:t>П</w:t>
      </w:r>
      <w:proofErr w:type="gramEnd"/>
      <w:r w:rsidRPr="00722247">
        <w:rPr>
          <w:rFonts w:ascii="Times New Roman" w:hAnsi="Times New Roman"/>
          <w:sz w:val="28"/>
          <w:szCs w:val="28"/>
        </w:rPr>
        <w:t xml:space="preserve"> О С Т А Н О В Л Е Н И Е </w:t>
      </w:r>
      <w:r w:rsidRPr="00722247">
        <w:rPr>
          <w:rFonts w:ascii="Times New Roman" w:hAnsi="Times New Roman"/>
          <w:sz w:val="28"/>
          <w:szCs w:val="28"/>
        </w:rPr>
        <w:br/>
      </w:r>
    </w:p>
    <w:p w:rsidR="00300EF3" w:rsidRPr="00A22B06" w:rsidRDefault="00300EF3" w:rsidP="000A6E83">
      <w:pPr>
        <w:pStyle w:val="a3"/>
        <w:jc w:val="center"/>
      </w:pPr>
      <w:r>
        <w:rPr>
          <w:rFonts w:ascii="Times New Roman" w:hAnsi="Times New Roman"/>
          <w:b/>
        </w:rPr>
        <w:t xml:space="preserve">_______________                                   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. Михайловка                                          </w:t>
      </w:r>
      <w:r w:rsidRPr="00A22B06">
        <w:rPr>
          <w:rFonts w:ascii="Times New Roman" w:hAnsi="Times New Roman"/>
        </w:rPr>
        <w:t>№</w:t>
      </w:r>
      <w:r w:rsidRPr="00A22B06">
        <w:t>_________</w:t>
      </w:r>
    </w:p>
    <w:p w:rsidR="00300EF3" w:rsidRDefault="00300EF3" w:rsidP="00C62632"/>
    <w:p w:rsidR="00300EF3" w:rsidRPr="00722247" w:rsidRDefault="00300EF3" w:rsidP="000A6E83">
      <w:pPr>
        <w:jc w:val="center"/>
      </w:pPr>
    </w:p>
    <w:p w:rsidR="00300EF3" w:rsidRPr="00161FA0" w:rsidRDefault="004E3DF1" w:rsidP="003A77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Михайловского муниципального района от 07.03.2013 г. № 340-па «</w:t>
      </w:r>
      <w:r w:rsidR="00300EF3" w:rsidRPr="00161FA0">
        <w:rPr>
          <w:b/>
          <w:sz w:val="26"/>
          <w:szCs w:val="26"/>
        </w:rPr>
        <w:t xml:space="preserve">О создании муниципального дошкольного образовательного бюджетного учреждения детский сад «Буратино» </w:t>
      </w:r>
      <w:proofErr w:type="gramStart"/>
      <w:r w:rsidR="00300EF3" w:rsidRPr="00161FA0">
        <w:rPr>
          <w:b/>
          <w:sz w:val="26"/>
          <w:szCs w:val="26"/>
        </w:rPr>
        <w:t>с</w:t>
      </w:r>
      <w:proofErr w:type="gramEnd"/>
      <w:r w:rsidR="00300EF3" w:rsidRPr="00161FA0">
        <w:rPr>
          <w:b/>
          <w:sz w:val="26"/>
          <w:szCs w:val="26"/>
        </w:rPr>
        <w:t xml:space="preserve">. </w:t>
      </w:r>
      <w:proofErr w:type="gramStart"/>
      <w:r w:rsidR="00300EF3" w:rsidRPr="00161FA0">
        <w:rPr>
          <w:b/>
          <w:sz w:val="26"/>
          <w:szCs w:val="26"/>
        </w:rPr>
        <w:t>Михайловка</w:t>
      </w:r>
      <w:proofErr w:type="gramEnd"/>
      <w:r w:rsidR="00300EF3" w:rsidRPr="00161FA0">
        <w:rPr>
          <w:b/>
          <w:sz w:val="26"/>
          <w:szCs w:val="26"/>
        </w:rPr>
        <w:t xml:space="preserve"> Михайловского муниципального района</w:t>
      </w:r>
      <w:r>
        <w:rPr>
          <w:b/>
          <w:sz w:val="26"/>
          <w:szCs w:val="26"/>
        </w:rPr>
        <w:t>»</w:t>
      </w:r>
    </w:p>
    <w:p w:rsidR="00300EF3" w:rsidRPr="00161FA0" w:rsidRDefault="00300EF3" w:rsidP="00C62632">
      <w:pPr>
        <w:rPr>
          <w:b/>
          <w:sz w:val="26"/>
          <w:szCs w:val="26"/>
        </w:rPr>
      </w:pPr>
      <w:r w:rsidRPr="00161FA0">
        <w:rPr>
          <w:b/>
          <w:sz w:val="26"/>
          <w:szCs w:val="26"/>
        </w:rPr>
        <w:t xml:space="preserve">   </w:t>
      </w:r>
    </w:p>
    <w:p w:rsidR="00300EF3" w:rsidRPr="00161FA0" w:rsidRDefault="00300EF3" w:rsidP="00C62632">
      <w:pPr>
        <w:rPr>
          <w:b/>
          <w:sz w:val="26"/>
          <w:szCs w:val="26"/>
        </w:rPr>
      </w:pPr>
    </w:p>
    <w:p w:rsidR="00300EF3" w:rsidRPr="00161FA0" w:rsidRDefault="00300EF3" w:rsidP="000A6E83">
      <w:pPr>
        <w:spacing w:line="360" w:lineRule="auto"/>
        <w:jc w:val="both"/>
        <w:rPr>
          <w:sz w:val="26"/>
          <w:szCs w:val="26"/>
        </w:rPr>
      </w:pPr>
      <w:r w:rsidRPr="00161FA0">
        <w:rPr>
          <w:sz w:val="26"/>
          <w:szCs w:val="26"/>
        </w:rPr>
        <w:tab/>
        <w:t>В соответствии с Гражданским кодексом Российской Федерации, Федеральным законом от 10.07.1992 № 3266-1 «Об образовании»</w:t>
      </w:r>
      <w:r w:rsidRPr="00161FA0">
        <w:rPr>
          <w:bCs/>
          <w:color w:val="000000"/>
          <w:spacing w:val="-2"/>
          <w:sz w:val="26"/>
          <w:szCs w:val="26"/>
        </w:rPr>
        <w:t xml:space="preserve">, Федеральным законом от 06.10.2003 № 131-ФЗ «Об общих принципах </w:t>
      </w:r>
      <w:r w:rsidRPr="00161FA0">
        <w:rPr>
          <w:bCs/>
          <w:color w:val="000000"/>
          <w:sz w:val="26"/>
          <w:szCs w:val="26"/>
        </w:rPr>
        <w:t xml:space="preserve">организации местного самоуправления в Российской Федерации», постановлением </w:t>
      </w:r>
      <w:r w:rsidRPr="00161FA0">
        <w:rPr>
          <w:sz w:val="26"/>
          <w:szCs w:val="26"/>
        </w:rPr>
        <w:t xml:space="preserve">администрации Михайловского муниципального района от 14.06.2011г. № 522-па «Об утверждении Порядка </w:t>
      </w:r>
      <w:proofErr w:type="gramStart"/>
      <w:r w:rsidRPr="00161FA0">
        <w:rPr>
          <w:sz w:val="26"/>
          <w:szCs w:val="26"/>
        </w:rPr>
        <w:t xml:space="preserve">создания, реорганизации, изменения типа и ликвидации, а также утверждения уставов муниципальных учреждений Михайловского муниципального района и внесения в них изменений», постановлением администрации Михайловского муниципального района от 30.12.2011г. №1306-па «О передаче функций и полномочий учредителя муниципальных образовательных учреждений», </w:t>
      </w:r>
      <w:r w:rsidRPr="00161FA0">
        <w:rPr>
          <w:bCs/>
          <w:color w:val="000000"/>
          <w:sz w:val="26"/>
          <w:szCs w:val="26"/>
        </w:rPr>
        <w:t>руководствуясь Уставом Михайловского муниципального района,</w:t>
      </w:r>
      <w:r w:rsidRPr="00161FA0">
        <w:rPr>
          <w:sz w:val="26"/>
          <w:szCs w:val="26"/>
        </w:rPr>
        <w:t xml:space="preserve"> в целях обеспечения прав граждан на общедоступность бесплатного дошкольного образования, администрация Михайловского муниципального района</w:t>
      </w:r>
      <w:proofErr w:type="gramEnd"/>
    </w:p>
    <w:p w:rsidR="00300EF3" w:rsidRPr="00161FA0" w:rsidRDefault="00300EF3" w:rsidP="000A6E83">
      <w:pPr>
        <w:jc w:val="both"/>
        <w:rPr>
          <w:sz w:val="26"/>
          <w:szCs w:val="26"/>
        </w:rPr>
      </w:pPr>
    </w:p>
    <w:p w:rsidR="00300EF3" w:rsidRPr="00161FA0" w:rsidRDefault="00300EF3" w:rsidP="000A6E83">
      <w:pPr>
        <w:jc w:val="both"/>
        <w:rPr>
          <w:b/>
          <w:sz w:val="26"/>
          <w:szCs w:val="26"/>
        </w:rPr>
        <w:sectPr w:rsidR="00300EF3" w:rsidRPr="00161FA0" w:rsidSect="00161FA0">
          <w:pgSz w:w="11906" w:h="16838" w:code="9"/>
          <w:pgMar w:top="284" w:right="851" w:bottom="1134" w:left="1418" w:header="709" w:footer="709" w:gutter="0"/>
          <w:cols w:space="708"/>
          <w:docGrid w:linePitch="381"/>
        </w:sectPr>
      </w:pPr>
      <w:r w:rsidRPr="00161FA0">
        <w:rPr>
          <w:b/>
          <w:sz w:val="26"/>
          <w:szCs w:val="26"/>
        </w:rPr>
        <w:t>ПОСТАНОВЛЯЕТ:</w:t>
      </w:r>
    </w:p>
    <w:p w:rsidR="00300EF3" w:rsidRPr="00161FA0" w:rsidRDefault="00300EF3" w:rsidP="00E2591C">
      <w:pPr>
        <w:ind w:firstLine="709"/>
        <w:jc w:val="both"/>
        <w:rPr>
          <w:b/>
          <w:sz w:val="26"/>
          <w:szCs w:val="26"/>
        </w:rPr>
      </w:pPr>
    </w:p>
    <w:p w:rsidR="00300EF3" w:rsidRPr="00161FA0" w:rsidRDefault="005F2A1E" w:rsidP="00CD243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4E3DF1">
        <w:rPr>
          <w:sz w:val="26"/>
          <w:szCs w:val="26"/>
        </w:rPr>
        <w:t xml:space="preserve"> в постановление администрации Михайловского муниципального района от 07.03.2013 г. № 340-па «О создании муниципального дошкольного образовательного бюджетного учреждения детский сад «Буратино» с</w:t>
      </w:r>
      <w:proofErr w:type="gramStart"/>
      <w:r w:rsidR="004E3DF1">
        <w:rPr>
          <w:sz w:val="26"/>
          <w:szCs w:val="26"/>
        </w:rPr>
        <w:t>.М</w:t>
      </w:r>
      <w:proofErr w:type="gramEnd"/>
      <w:r w:rsidR="004E3DF1">
        <w:rPr>
          <w:sz w:val="26"/>
          <w:szCs w:val="26"/>
        </w:rPr>
        <w:t>ихайловка Михайловского муниципального района»</w:t>
      </w:r>
      <w:r>
        <w:rPr>
          <w:sz w:val="26"/>
          <w:szCs w:val="26"/>
        </w:rPr>
        <w:t xml:space="preserve"> следующие изменения</w:t>
      </w:r>
      <w:r w:rsidR="004E3DF1">
        <w:rPr>
          <w:sz w:val="26"/>
          <w:szCs w:val="26"/>
        </w:rPr>
        <w:t>:</w:t>
      </w:r>
    </w:p>
    <w:p w:rsidR="005F2A1E" w:rsidRPr="00161FA0" w:rsidRDefault="004E3DF1" w:rsidP="000A6435">
      <w:pPr>
        <w:spacing w:line="360" w:lineRule="auto"/>
        <w:ind w:firstLine="709"/>
        <w:jc w:val="both"/>
        <w:rPr>
          <w:sz w:val="26"/>
          <w:szCs w:val="26"/>
        </w:rPr>
        <w:sectPr w:rsidR="005F2A1E" w:rsidRPr="00161FA0" w:rsidSect="00161FA0"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  <w:r>
        <w:rPr>
          <w:sz w:val="26"/>
          <w:szCs w:val="26"/>
        </w:rPr>
        <w:t>1</w:t>
      </w:r>
      <w:r w:rsidR="00300EF3" w:rsidRPr="00161FA0">
        <w:rPr>
          <w:sz w:val="26"/>
          <w:szCs w:val="26"/>
        </w:rPr>
        <w:t>.</w:t>
      </w:r>
      <w:r>
        <w:rPr>
          <w:sz w:val="26"/>
          <w:szCs w:val="26"/>
        </w:rPr>
        <w:t xml:space="preserve">1. пункт 4. </w:t>
      </w:r>
      <w:r w:rsidR="005F2A1E">
        <w:rPr>
          <w:sz w:val="26"/>
          <w:szCs w:val="26"/>
        </w:rPr>
        <w:t>постановления изложить</w:t>
      </w:r>
      <w:r>
        <w:rPr>
          <w:sz w:val="26"/>
          <w:szCs w:val="26"/>
        </w:rPr>
        <w:t xml:space="preserve"> в новой редакции</w:t>
      </w:r>
      <w:r w:rsidR="00300EF3" w:rsidRPr="00161FA0">
        <w:rPr>
          <w:sz w:val="26"/>
          <w:szCs w:val="26"/>
        </w:rPr>
        <w:t xml:space="preserve"> </w:t>
      </w:r>
      <w:r>
        <w:rPr>
          <w:sz w:val="26"/>
          <w:szCs w:val="26"/>
        </w:rPr>
        <w:t>– «Наделить Учреждение недвижимым имуществом</w:t>
      </w:r>
      <w:r w:rsidR="005F2A1E">
        <w:rPr>
          <w:sz w:val="26"/>
          <w:szCs w:val="26"/>
        </w:rPr>
        <w:t xml:space="preserve"> в соответствии с постановлением администрации муниципального образования Михайловский район Приморского </w:t>
      </w:r>
      <w:r w:rsidR="005F2A1E">
        <w:rPr>
          <w:sz w:val="26"/>
          <w:szCs w:val="26"/>
        </w:rPr>
        <w:lastRenderedPageBreak/>
        <w:t xml:space="preserve">края от 13.02.2004 г. № 89 «О предоставлении земельных участков в постоянное (бессрочное) пользование общеобразовательным учреждениям».  </w:t>
      </w:r>
    </w:p>
    <w:p w:rsidR="00300EF3" w:rsidRPr="00161FA0" w:rsidRDefault="005F2A1E" w:rsidP="00CD2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300EF3" w:rsidRPr="00161FA0">
        <w:rPr>
          <w:sz w:val="26"/>
          <w:szCs w:val="26"/>
        </w:rPr>
        <w:t>. Управлению культуры и внутренней политики (</w:t>
      </w:r>
      <w:proofErr w:type="spellStart"/>
      <w:r w:rsidR="00300EF3" w:rsidRPr="00161FA0">
        <w:rPr>
          <w:sz w:val="26"/>
          <w:szCs w:val="26"/>
        </w:rPr>
        <w:t>Андрущенко</w:t>
      </w:r>
      <w:proofErr w:type="spellEnd"/>
      <w:r w:rsidR="00300EF3" w:rsidRPr="00161FA0">
        <w:rPr>
          <w:sz w:val="26"/>
          <w:szCs w:val="26"/>
        </w:rPr>
        <w:t>) обнародовать настоящее постановление  в  общественно-политической газете «Вперед»</w:t>
      </w:r>
      <w:proofErr w:type="gramStart"/>
      <w:r w:rsidR="00300EF3" w:rsidRPr="00161FA0">
        <w:rPr>
          <w:sz w:val="26"/>
          <w:szCs w:val="26"/>
        </w:rPr>
        <w:t xml:space="preserve"> .</w:t>
      </w:r>
      <w:proofErr w:type="gramEnd"/>
    </w:p>
    <w:p w:rsidR="00300EF3" w:rsidRPr="00161FA0" w:rsidRDefault="005F2A1E" w:rsidP="00CD2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00EF3" w:rsidRPr="00161FA0">
        <w:rPr>
          <w:sz w:val="26"/>
          <w:szCs w:val="26"/>
        </w:rPr>
        <w:t>. Настоящее постановление вступает в силу с момента обнародования в установленных местах.</w:t>
      </w:r>
    </w:p>
    <w:p w:rsidR="00300EF3" w:rsidRPr="00161FA0" w:rsidRDefault="005F2A1E" w:rsidP="00CD24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0EF3" w:rsidRPr="00161FA0">
        <w:rPr>
          <w:sz w:val="26"/>
          <w:szCs w:val="26"/>
        </w:rPr>
        <w:t xml:space="preserve">. </w:t>
      </w:r>
      <w:proofErr w:type="gramStart"/>
      <w:r w:rsidR="00300EF3" w:rsidRPr="00161FA0">
        <w:rPr>
          <w:sz w:val="26"/>
          <w:szCs w:val="26"/>
        </w:rPr>
        <w:t>Контроль за</w:t>
      </w:r>
      <w:proofErr w:type="gramEnd"/>
      <w:r w:rsidR="00300EF3" w:rsidRPr="00161FA0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</w:t>
      </w:r>
      <w:r w:rsidR="00E23315">
        <w:rPr>
          <w:sz w:val="26"/>
          <w:szCs w:val="26"/>
        </w:rPr>
        <w:t xml:space="preserve">Михайловского </w:t>
      </w:r>
      <w:r w:rsidR="00300EF3" w:rsidRPr="00161FA0">
        <w:rPr>
          <w:sz w:val="26"/>
          <w:szCs w:val="26"/>
        </w:rPr>
        <w:t xml:space="preserve">муниципального района И.И. </w:t>
      </w:r>
      <w:proofErr w:type="spellStart"/>
      <w:r w:rsidR="00300EF3" w:rsidRPr="00161FA0">
        <w:rPr>
          <w:sz w:val="26"/>
          <w:szCs w:val="26"/>
        </w:rPr>
        <w:t>Мирошникову</w:t>
      </w:r>
      <w:proofErr w:type="spellEnd"/>
      <w:r w:rsidR="00300EF3" w:rsidRPr="00161FA0">
        <w:rPr>
          <w:sz w:val="26"/>
          <w:szCs w:val="26"/>
        </w:rPr>
        <w:t>.</w:t>
      </w:r>
    </w:p>
    <w:p w:rsidR="00300EF3" w:rsidRPr="00161FA0" w:rsidRDefault="00300EF3" w:rsidP="00943BAF">
      <w:pPr>
        <w:shd w:val="clear" w:color="auto" w:fill="FFFFFF"/>
        <w:jc w:val="both"/>
        <w:rPr>
          <w:b/>
          <w:sz w:val="26"/>
          <w:szCs w:val="26"/>
        </w:rPr>
      </w:pPr>
    </w:p>
    <w:p w:rsidR="00300EF3" w:rsidRDefault="00300EF3" w:rsidP="00943BAF">
      <w:pPr>
        <w:shd w:val="clear" w:color="auto" w:fill="FFFFFF"/>
        <w:jc w:val="both"/>
        <w:rPr>
          <w:b/>
          <w:sz w:val="28"/>
          <w:szCs w:val="28"/>
        </w:rPr>
      </w:pPr>
    </w:p>
    <w:p w:rsidR="00300EF3" w:rsidRPr="00C770E2" w:rsidRDefault="00300EF3" w:rsidP="00943BAF">
      <w:pPr>
        <w:shd w:val="clear" w:color="auto" w:fill="FFFFFF"/>
        <w:jc w:val="both"/>
        <w:rPr>
          <w:b/>
          <w:sz w:val="28"/>
          <w:szCs w:val="28"/>
        </w:rPr>
      </w:pPr>
      <w:r w:rsidRPr="00C770E2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300EF3" w:rsidRPr="00C770E2" w:rsidRDefault="00300EF3" w:rsidP="000430C2">
      <w:pPr>
        <w:rPr>
          <w:b/>
          <w:sz w:val="28"/>
          <w:szCs w:val="28"/>
        </w:rPr>
        <w:sectPr w:rsidR="00300EF3" w:rsidRPr="00C770E2" w:rsidSect="00161FA0"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  <w:r w:rsidRPr="00C770E2">
        <w:rPr>
          <w:b/>
          <w:sz w:val="28"/>
          <w:szCs w:val="28"/>
        </w:rPr>
        <w:t xml:space="preserve">Глава администрации  района                                                       А.И. </w:t>
      </w:r>
      <w:proofErr w:type="spellStart"/>
      <w:r w:rsidRPr="00C770E2">
        <w:rPr>
          <w:b/>
          <w:sz w:val="28"/>
          <w:szCs w:val="28"/>
        </w:rPr>
        <w:t>Че</w:t>
      </w:r>
      <w:r w:rsidR="005F2A1E">
        <w:rPr>
          <w:b/>
          <w:sz w:val="28"/>
          <w:szCs w:val="28"/>
        </w:rPr>
        <w:t>ботков</w:t>
      </w:r>
      <w:proofErr w:type="spellEnd"/>
    </w:p>
    <w:p w:rsidR="00300EF3" w:rsidRDefault="00300EF3" w:rsidP="005F2A1E"/>
    <w:sectPr w:rsidR="00300EF3" w:rsidSect="00457FC2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8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1A66E3"/>
    <w:multiLevelType w:val="hybridMultilevel"/>
    <w:tmpl w:val="F0C40F12"/>
    <w:lvl w:ilvl="0" w:tplc="9132D32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7B1C46CF"/>
    <w:multiLevelType w:val="hybridMultilevel"/>
    <w:tmpl w:val="977E2D5C"/>
    <w:lvl w:ilvl="0" w:tplc="D5722DF0">
      <w:start w:val="1"/>
      <w:numFmt w:val="decimal"/>
      <w:lvlText w:val="%1."/>
      <w:lvlJc w:val="left"/>
      <w:pPr>
        <w:ind w:left="19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E83"/>
    <w:rsid w:val="00013522"/>
    <w:rsid w:val="00035604"/>
    <w:rsid w:val="000368B1"/>
    <w:rsid w:val="00037E10"/>
    <w:rsid w:val="000430C2"/>
    <w:rsid w:val="00045392"/>
    <w:rsid w:val="00073517"/>
    <w:rsid w:val="00081582"/>
    <w:rsid w:val="000863D0"/>
    <w:rsid w:val="00093FE1"/>
    <w:rsid w:val="00094801"/>
    <w:rsid w:val="00094BBB"/>
    <w:rsid w:val="000A5523"/>
    <w:rsid w:val="000A6435"/>
    <w:rsid w:val="000A6E83"/>
    <w:rsid w:val="000C765B"/>
    <w:rsid w:val="00142423"/>
    <w:rsid w:val="00145666"/>
    <w:rsid w:val="00160AB1"/>
    <w:rsid w:val="00160DE4"/>
    <w:rsid w:val="00161FA0"/>
    <w:rsid w:val="00162E4B"/>
    <w:rsid w:val="001817DA"/>
    <w:rsid w:val="001831A6"/>
    <w:rsid w:val="001B2F77"/>
    <w:rsid w:val="001C3F20"/>
    <w:rsid w:val="001E260E"/>
    <w:rsid w:val="001E3B07"/>
    <w:rsid w:val="00222F92"/>
    <w:rsid w:val="00240429"/>
    <w:rsid w:val="002460D7"/>
    <w:rsid w:val="00274FC8"/>
    <w:rsid w:val="0027728D"/>
    <w:rsid w:val="0029040A"/>
    <w:rsid w:val="002A32AC"/>
    <w:rsid w:val="002A7486"/>
    <w:rsid w:val="002A7788"/>
    <w:rsid w:val="002B46E4"/>
    <w:rsid w:val="002B774A"/>
    <w:rsid w:val="002C74F0"/>
    <w:rsid w:val="002C7EA6"/>
    <w:rsid w:val="002E00A1"/>
    <w:rsid w:val="002F595A"/>
    <w:rsid w:val="002F69C1"/>
    <w:rsid w:val="00300EF3"/>
    <w:rsid w:val="00324B5D"/>
    <w:rsid w:val="00331EE0"/>
    <w:rsid w:val="00343F22"/>
    <w:rsid w:val="003518C2"/>
    <w:rsid w:val="003606D9"/>
    <w:rsid w:val="00362B0E"/>
    <w:rsid w:val="00363D33"/>
    <w:rsid w:val="003A518A"/>
    <w:rsid w:val="003A775B"/>
    <w:rsid w:val="003C4BBB"/>
    <w:rsid w:val="003F5648"/>
    <w:rsid w:val="003F6C28"/>
    <w:rsid w:val="0042068A"/>
    <w:rsid w:val="00434E4E"/>
    <w:rsid w:val="00457FC2"/>
    <w:rsid w:val="004A0B74"/>
    <w:rsid w:val="004A758A"/>
    <w:rsid w:val="004C2337"/>
    <w:rsid w:val="004E3DF1"/>
    <w:rsid w:val="004F315D"/>
    <w:rsid w:val="004F58E2"/>
    <w:rsid w:val="00500C62"/>
    <w:rsid w:val="00505101"/>
    <w:rsid w:val="00511D07"/>
    <w:rsid w:val="0055214F"/>
    <w:rsid w:val="00562D71"/>
    <w:rsid w:val="00563A7E"/>
    <w:rsid w:val="005643F0"/>
    <w:rsid w:val="00572F5A"/>
    <w:rsid w:val="005A626D"/>
    <w:rsid w:val="005D56C9"/>
    <w:rsid w:val="005F11B1"/>
    <w:rsid w:val="005F2A1E"/>
    <w:rsid w:val="0060366C"/>
    <w:rsid w:val="00622E29"/>
    <w:rsid w:val="006243EA"/>
    <w:rsid w:val="006252D9"/>
    <w:rsid w:val="0062552A"/>
    <w:rsid w:val="00627E12"/>
    <w:rsid w:val="00631B4C"/>
    <w:rsid w:val="00654BFF"/>
    <w:rsid w:val="00656494"/>
    <w:rsid w:val="0066419F"/>
    <w:rsid w:val="00667F08"/>
    <w:rsid w:val="00670159"/>
    <w:rsid w:val="0069732A"/>
    <w:rsid w:val="006A5627"/>
    <w:rsid w:val="006D4A18"/>
    <w:rsid w:val="006E351D"/>
    <w:rsid w:val="006F0418"/>
    <w:rsid w:val="006F1D58"/>
    <w:rsid w:val="006F33A4"/>
    <w:rsid w:val="007072F3"/>
    <w:rsid w:val="00722247"/>
    <w:rsid w:val="00724222"/>
    <w:rsid w:val="00731743"/>
    <w:rsid w:val="007364FA"/>
    <w:rsid w:val="00737AC6"/>
    <w:rsid w:val="00737F1E"/>
    <w:rsid w:val="00746EF3"/>
    <w:rsid w:val="007832A3"/>
    <w:rsid w:val="00785FF0"/>
    <w:rsid w:val="007D28DC"/>
    <w:rsid w:val="00813983"/>
    <w:rsid w:val="008148D8"/>
    <w:rsid w:val="00821715"/>
    <w:rsid w:val="00826CA3"/>
    <w:rsid w:val="00826FA3"/>
    <w:rsid w:val="00827217"/>
    <w:rsid w:val="00837AA1"/>
    <w:rsid w:val="00845C8F"/>
    <w:rsid w:val="00865514"/>
    <w:rsid w:val="00892938"/>
    <w:rsid w:val="00895D00"/>
    <w:rsid w:val="008C0C6A"/>
    <w:rsid w:val="008E3EDA"/>
    <w:rsid w:val="008F2593"/>
    <w:rsid w:val="00904D06"/>
    <w:rsid w:val="0091076B"/>
    <w:rsid w:val="00912D92"/>
    <w:rsid w:val="00920B44"/>
    <w:rsid w:val="00925BF6"/>
    <w:rsid w:val="00926264"/>
    <w:rsid w:val="009379CD"/>
    <w:rsid w:val="00943BAF"/>
    <w:rsid w:val="009451AF"/>
    <w:rsid w:val="009636D3"/>
    <w:rsid w:val="00966829"/>
    <w:rsid w:val="009828F7"/>
    <w:rsid w:val="00994E50"/>
    <w:rsid w:val="009A0936"/>
    <w:rsid w:val="009C3CAD"/>
    <w:rsid w:val="009C49AD"/>
    <w:rsid w:val="009D64CA"/>
    <w:rsid w:val="00A12A3A"/>
    <w:rsid w:val="00A168DD"/>
    <w:rsid w:val="00A22B06"/>
    <w:rsid w:val="00A42E32"/>
    <w:rsid w:val="00A80175"/>
    <w:rsid w:val="00A968AD"/>
    <w:rsid w:val="00AF1A75"/>
    <w:rsid w:val="00B02CBA"/>
    <w:rsid w:val="00B03ED4"/>
    <w:rsid w:val="00B70B6B"/>
    <w:rsid w:val="00BA27A0"/>
    <w:rsid w:val="00BB5EDC"/>
    <w:rsid w:val="00BE0597"/>
    <w:rsid w:val="00BF2A80"/>
    <w:rsid w:val="00C10475"/>
    <w:rsid w:val="00C179EC"/>
    <w:rsid w:val="00C22A34"/>
    <w:rsid w:val="00C31321"/>
    <w:rsid w:val="00C47563"/>
    <w:rsid w:val="00C5384F"/>
    <w:rsid w:val="00C62632"/>
    <w:rsid w:val="00C770E2"/>
    <w:rsid w:val="00C8054B"/>
    <w:rsid w:val="00C83C1D"/>
    <w:rsid w:val="00CA5596"/>
    <w:rsid w:val="00CB671E"/>
    <w:rsid w:val="00CD07DE"/>
    <w:rsid w:val="00CD243A"/>
    <w:rsid w:val="00CE09F9"/>
    <w:rsid w:val="00D07FC5"/>
    <w:rsid w:val="00D35277"/>
    <w:rsid w:val="00D35C35"/>
    <w:rsid w:val="00D80888"/>
    <w:rsid w:val="00D87A14"/>
    <w:rsid w:val="00D93330"/>
    <w:rsid w:val="00DA1621"/>
    <w:rsid w:val="00DA181E"/>
    <w:rsid w:val="00DA1AF6"/>
    <w:rsid w:val="00DC1760"/>
    <w:rsid w:val="00DC682C"/>
    <w:rsid w:val="00DF08E3"/>
    <w:rsid w:val="00DF2EB8"/>
    <w:rsid w:val="00DF7743"/>
    <w:rsid w:val="00E03994"/>
    <w:rsid w:val="00E03A17"/>
    <w:rsid w:val="00E23315"/>
    <w:rsid w:val="00E236D2"/>
    <w:rsid w:val="00E2591C"/>
    <w:rsid w:val="00E6632D"/>
    <w:rsid w:val="00E67D57"/>
    <w:rsid w:val="00E80964"/>
    <w:rsid w:val="00E96C4E"/>
    <w:rsid w:val="00EB2376"/>
    <w:rsid w:val="00EB3325"/>
    <w:rsid w:val="00F00C88"/>
    <w:rsid w:val="00F027C5"/>
    <w:rsid w:val="00F02C34"/>
    <w:rsid w:val="00F03C64"/>
    <w:rsid w:val="00F21424"/>
    <w:rsid w:val="00F7348C"/>
    <w:rsid w:val="00F75D61"/>
    <w:rsid w:val="00FA2CB1"/>
    <w:rsid w:val="00FD5559"/>
    <w:rsid w:val="00FD651A"/>
    <w:rsid w:val="00FD6FCF"/>
    <w:rsid w:val="00FE4EB5"/>
    <w:rsid w:val="00FF0CCC"/>
    <w:rsid w:val="00FF3202"/>
    <w:rsid w:val="00FF3579"/>
    <w:rsid w:val="00FF38CD"/>
    <w:rsid w:val="00FF621F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7F08"/>
    <w:pPr>
      <w:keepNext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3C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F08"/>
    <w:rPr>
      <w:rFonts w:cs="Times New Roman"/>
      <w:sz w:val="2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3C1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A6E83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uiPriority w:val="99"/>
    <w:locked/>
    <w:rsid w:val="000A6E83"/>
    <w:rPr>
      <w:rFonts w:ascii="Arial" w:hAnsi="Arial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0A6E83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uiPriority w:val="99"/>
    <w:rsid w:val="00667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142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14242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746EF3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C83C1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C83C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1</cp:lastModifiedBy>
  <cp:revision>2</cp:revision>
  <cp:lastPrinted>2013-03-06T01:32:00Z</cp:lastPrinted>
  <dcterms:created xsi:type="dcterms:W3CDTF">2013-05-27T00:37:00Z</dcterms:created>
  <dcterms:modified xsi:type="dcterms:W3CDTF">2013-05-27T00:37:00Z</dcterms:modified>
</cp:coreProperties>
</file>